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1E" w:rsidRDefault="00C3521E" w:rsidP="00C352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-Bold"/>
          <w:b/>
          <w:bCs/>
          <w:sz w:val="48"/>
          <w:szCs w:val="48"/>
        </w:rPr>
      </w:pPr>
      <w:r w:rsidRPr="00C3521E">
        <w:rPr>
          <w:rFonts w:ascii="Garamond" w:hAnsi="Garamond" w:cs="PalatinoLinotype-Bold"/>
          <w:b/>
          <w:bCs/>
          <w:sz w:val="48"/>
          <w:szCs w:val="48"/>
        </w:rPr>
        <w:t>VHERMAG</w:t>
      </w:r>
    </w:p>
    <w:p w:rsidR="00C3521E" w:rsidRPr="00C3521E" w:rsidRDefault="00C3521E" w:rsidP="00C3521E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48"/>
          <w:szCs w:val="48"/>
        </w:rPr>
      </w:pPr>
    </w:p>
    <w:p w:rsidR="00C3521E" w:rsidRPr="00C3521E" w:rsidRDefault="00C3521E" w:rsidP="00C352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-Bold"/>
          <w:b/>
          <w:bCs/>
          <w:sz w:val="28"/>
          <w:szCs w:val="28"/>
        </w:rPr>
      </w:pPr>
      <w:r w:rsidRPr="00C3521E">
        <w:rPr>
          <w:rFonts w:ascii="Garamond" w:hAnsi="Garamond" w:cs="PalatinoLinotype-Bold"/>
          <w:b/>
          <w:bCs/>
          <w:sz w:val="28"/>
          <w:szCs w:val="28"/>
        </w:rPr>
        <w:t>Victorian Higher Education Records Management and Archives</w:t>
      </w:r>
    </w:p>
    <w:p w:rsidR="00C3521E" w:rsidRDefault="00C3521E" w:rsidP="00C352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-Bold"/>
          <w:b/>
          <w:bCs/>
          <w:sz w:val="28"/>
          <w:szCs w:val="28"/>
        </w:rPr>
      </w:pPr>
      <w:r w:rsidRPr="00C3521E">
        <w:rPr>
          <w:rFonts w:ascii="Garamond" w:hAnsi="Garamond" w:cs="PalatinoLinotype-Bold"/>
          <w:b/>
          <w:bCs/>
          <w:sz w:val="28"/>
          <w:szCs w:val="28"/>
        </w:rPr>
        <w:t>Group</w:t>
      </w:r>
    </w:p>
    <w:p w:rsidR="00C3521E" w:rsidRPr="00C3521E" w:rsidRDefault="00C3521E" w:rsidP="00C3521E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8"/>
          <w:szCs w:val="28"/>
        </w:rPr>
      </w:pPr>
    </w:p>
    <w:p w:rsidR="003D3A43" w:rsidRPr="00C3521E" w:rsidRDefault="003D3A43" w:rsidP="00C352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-Bold"/>
          <w:b/>
          <w:bCs/>
          <w:sz w:val="24"/>
          <w:szCs w:val="24"/>
        </w:rPr>
      </w:pPr>
    </w:p>
    <w:p w:rsidR="00C3521E" w:rsidRDefault="00C3521E" w:rsidP="00C352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-Bold"/>
          <w:b/>
          <w:bCs/>
          <w:sz w:val="24"/>
          <w:szCs w:val="24"/>
        </w:rPr>
      </w:pPr>
      <w:r w:rsidRPr="00C3521E">
        <w:rPr>
          <w:rFonts w:ascii="Garamond" w:hAnsi="Garamond" w:cs="PalatinoLinotype-Bold"/>
          <w:b/>
          <w:bCs/>
          <w:sz w:val="24"/>
          <w:szCs w:val="24"/>
        </w:rPr>
        <w:t>AGENDA</w:t>
      </w:r>
    </w:p>
    <w:p w:rsidR="003D3A43" w:rsidRDefault="003D3A43" w:rsidP="00C352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-Bold"/>
          <w:b/>
          <w:bCs/>
          <w:sz w:val="24"/>
          <w:szCs w:val="24"/>
        </w:rPr>
      </w:pPr>
    </w:p>
    <w:p w:rsidR="00C3521E" w:rsidRPr="00C3521E" w:rsidRDefault="00C3521E" w:rsidP="00C352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-Bold"/>
          <w:b/>
          <w:bCs/>
          <w:sz w:val="24"/>
          <w:szCs w:val="24"/>
        </w:rPr>
      </w:pPr>
    </w:p>
    <w:p w:rsidR="00056623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  <w:r w:rsidRPr="00C3521E">
        <w:rPr>
          <w:rFonts w:ascii="Garamond" w:hAnsi="Garamond" w:cs="PalatinoLinotype-Bold"/>
          <w:b/>
          <w:bCs/>
          <w:sz w:val="24"/>
          <w:szCs w:val="24"/>
        </w:rPr>
        <w:t xml:space="preserve">Date: </w:t>
      </w:r>
    </w:p>
    <w:p w:rsidR="00056623" w:rsidRPr="00C3521E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  <w:r w:rsidRPr="00C3521E">
        <w:rPr>
          <w:rFonts w:ascii="Garamond" w:hAnsi="Garamond" w:cs="PalatinoLinotype-Bold"/>
          <w:b/>
          <w:bCs/>
          <w:sz w:val="24"/>
          <w:szCs w:val="24"/>
        </w:rPr>
        <w:t xml:space="preserve">Wednesday </w:t>
      </w:r>
      <w:r>
        <w:rPr>
          <w:rFonts w:ascii="Garamond" w:hAnsi="Garamond" w:cs="PalatinoLinotype-Bold"/>
          <w:b/>
          <w:bCs/>
          <w:sz w:val="24"/>
          <w:szCs w:val="24"/>
        </w:rPr>
        <w:t>4 December, 2013</w:t>
      </w:r>
    </w:p>
    <w:p w:rsidR="00056623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  <w:r w:rsidRPr="00C3521E">
        <w:rPr>
          <w:rFonts w:ascii="Garamond" w:hAnsi="Garamond" w:cs="PalatinoLinotype-Bold"/>
          <w:b/>
          <w:bCs/>
          <w:sz w:val="24"/>
          <w:szCs w:val="24"/>
        </w:rPr>
        <w:t>Time: 10.30 –12.30</w:t>
      </w:r>
    </w:p>
    <w:p w:rsidR="00056623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</w:p>
    <w:p w:rsidR="00056623" w:rsidRDefault="00C3521E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  <w:r w:rsidRPr="00C3521E">
        <w:rPr>
          <w:rFonts w:ascii="Garamond" w:hAnsi="Garamond" w:cs="PalatinoLinotype-Bold"/>
          <w:b/>
          <w:bCs/>
          <w:sz w:val="24"/>
          <w:szCs w:val="24"/>
        </w:rPr>
        <w:t xml:space="preserve">Venue: </w:t>
      </w:r>
    </w:p>
    <w:p w:rsidR="00C3521E" w:rsidRPr="00C3521E" w:rsidRDefault="00C3521E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  <w:r w:rsidRPr="00C3521E">
        <w:rPr>
          <w:rFonts w:ascii="Garamond" w:hAnsi="Garamond" w:cs="PalatinoLinotype-Bold"/>
          <w:b/>
          <w:bCs/>
          <w:sz w:val="24"/>
          <w:szCs w:val="24"/>
        </w:rPr>
        <w:t>Building D</w:t>
      </w:r>
    </w:p>
    <w:p w:rsidR="00C3521E" w:rsidRPr="00C3521E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  <w:r w:rsidRPr="008448CA">
        <w:rPr>
          <w:rFonts w:ascii="Garamond" w:hAnsi="Garamond" w:cs="PalatinoLinotype-Bold"/>
          <w:b/>
          <w:bCs/>
          <w:sz w:val="24"/>
          <w:szCs w:val="24"/>
        </w:rPr>
        <w:t>D2.1002 – Level 2</w:t>
      </w:r>
      <w:r w:rsidR="00AA5219">
        <w:rPr>
          <w:rFonts w:ascii="Garamond" w:hAnsi="Garamond" w:cs="PalatinoLinotype-Bold"/>
          <w:b/>
          <w:bCs/>
          <w:sz w:val="24"/>
          <w:szCs w:val="24"/>
        </w:rPr>
        <w:t xml:space="preserve"> </w:t>
      </w:r>
    </w:p>
    <w:p w:rsidR="00C3521E" w:rsidRDefault="00C3521E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  <w:r w:rsidRPr="00C3521E">
        <w:rPr>
          <w:rFonts w:ascii="Garamond" w:hAnsi="Garamond" w:cs="PalatinoLinotype-Bold"/>
          <w:b/>
          <w:bCs/>
          <w:sz w:val="24"/>
          <w:szCs w:val="24"/>
        </w:rPr>
        <w:t>Deakin University, Waterfront Campus</w:t>
      </w:r>
    </w:p>
    <w:p w:rsidR="00C3521E" w:rsidRPr="00C3521E" w:rsidRDefault="00C3521E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</w:p>
    <w:p w:rsidR="00056623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</w:p>
    <w:p w:rsidR="00C3521E" w:rsidRPr="00C3521E" w:rsidRDefault="00C3521E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</w:p>
    <w:p w:rsidR="00C3521E" w:rsidRDefault="00C3521E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  <w:r w:rsidRPr="00C3521E">
        <w:rPr>
          <w:rFonts w:ascii="Garamond" w:hAnsi="Garamond" w:cs="PalatinoLinotype-Bold"/>
          <w:b/>
          <w:bCs/>
          <w:sz w:val="24"/>
          <w:szCs w:val="24"/>
        </w:rPr>
        <w:t>Agenda Items</w:t>
      </w:r>
    </w:p>
    <w:p w:rsidR="00056623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</w:p>
    <w:p w:rsidR="00056623" w:rsidRPr="00C3521E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</w:p>
    <w:p w:rsidR="00C3521E" w:rsidRPr="003D3A43" w:rsidRDefault="00C3521E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  <w:r w:rsidRPr="003D3A43">
        <w:rPr>
          <w:rFonts w:ascii="Garamond" w:hAnsi="Garamond" w:cs="PalatinoLinotype-Roman"/>
          <w:sz w:val="24"/>
          <w:szCs w:val="24"/>
        </w:rPr>
        <w:t>Welcome, apologies and introductions</w:t>
      </w:r>
    </w:p>
    <w:p w:rsidR="00056623" w:rsidRPr="003D3A43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056623" w:rsidRPr="003D3A43" w:rsidRDefault="0005662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  <w:r w:rsidRPr="003D3A43">
        <w:rPr>
          <w:rFonts w:ascii="Garamond" w:hAnsi="Garamond" w:cs="PalatinoLinotype-Roman"/>
          <w:sz w:val="24"/>
          <w:szCs w:val="24"/>
        </w:rPr>
        <w:t>Review of previous minutes</w:t>
      </w:r>
    </w:p>
    <w:p w:rsidR="00C3521E" w:rsidRPr="003D3A43" w:rsidRDefault="00C3521E" w:rsidP="0005662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PalatinoLinotype-Roman"/>
          <w:sz w:val="24"/>
          <w:szCs w:val="24"/>
        </w:rPr>
      </w:pPr>
    </w:p>
    <w:p w:rsidR="00056623" w:rsidRPr="003D3A43" w:rsidRDefault="0005662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  <w:r w:rsidRPr="003D3A43">
        <w:rPr>
          <w:rFonts w:ascii="Garamond" w:hAnsi="Garamond" w:cs="PalatinoLinotype-Roman"/>
          <w:sz w:val="24"/>
          <w:szCs w:val="24"/>
        </w:rPr>
        <w:t>Institutional Updates</w:t>
      </w:r>
    </w:p>
    <w:p w:rsidR="00056623" w:rsidRPr="003D3A43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056623" w:rsidRPr="003D3A43" w:rsidRDefault="008448CA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  <w:r>
        <w:rPr>
          <w:rFonts w:ascii="Garamond" w:hAnsi="Garamond" w:cs="PalatinoLinotype-Roman"/>
          <w:sz w:val="24"/>
          <w:szCs w:val="24"/>
        </w:rPr>
        <w:t>RDA u</w:t>
      </w:r>
      <w:r w:rsidR="00056623" w:rsidRPr="003D3A43">
        <w:rPr>
          <w:rFonts w:ascii="Garamond" w:hAnsi="Garamond" w:cs="PalatinoLinotype-Roman"/>
          <w:sz w:val="24"/>
          <w:szCs w:val="24"/>
        </w:rPr>
        <w:t>pdate (Adelaide Parr)</w:t>
      </w:r>
    </w:p>
    <w:p w:rsidR="00056623" w:rsidRPr="003D3A43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056623" w:rsidRPr="003D3A43" w:rsidRDefault="0005662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  <w:r w:rsidRPr="003D3A43">
        <w:rPr>
          <w:rFonts w:ascii="Garamond" w:hAnsi="Garamond" w:cs="PalatinoLinotype-Roman"/>
          <w:sz w:val="24"/>
          <w:szCs w:val="24"/>
        </w:rPr>
        <w:t>AURA (Adelaide Parr)</w:t>
      </w:r>
    </w:p>
    <w:p w:rsidR="00056623" w:rsidRPr="003D3A43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056623" w:rsidRPr="003D3A43" w:rsidRDefault="0005662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  <w:r w:rsidRPr="003D3A43">
        <w:rPr>
          <w:rFonts w:ascii="Garamond" w:hAnsi="Garamond" w:cs="PalatinoLinotype-Roman"/>
          <w:sz w:val="24"/>
          <w:szCs w:val="24"/>
        </w:rPr>
        <w:t xml:space="preserve">TRIM update- </w:t>
      </w:r>
      <w:proofErr w:type="spellStart"/>
      <w:r w:rsidR="003D3A43" w:rsidRPr="003D3A43">
        <w:rPr>
          <w:rFonts w:ascii="Garamond" w:hAnsi="Garamond" w:cs="PalatinoLinotype-Roman"/>
          <w:sz w:val="24"/>
          <w:szCs w:val="24"/>
        </w:rPr>
        <w:t>inM</w:t>
      </w:r>
      <w:r w:rsidRPr="003D3A43">
        <w:rPr>
          <w:rFonts w:ascii="Garamond" w:hAnsi="Garamond" w:cs="PalatinoLinotype-Roman"/>
          <w:sz w:val="24"/>
          <w:szCs w:val="24"/>
        </w:rPr>
        <w:t>ailX</w:t>
      </w:r>
      <w:proofErr w:type="spellEnd"/>
      <w:r w:rsidRPr="003D3A43">
        <w:rPr>
          <w:rFonts w:ascii="Garamond" w:hAnsi="Garamond" w:cs="PalatinoLinotype-Roman"/>
          <w:sz w:val="24"/>
          <w:szCs w:val="24"/>
        </w:rPr>
        <w:t xml:space="preserve"> (Ken Mould)</w:t>
      </w:r>
    </w:p>
    <w:p w:rsidR="00056623" w:rsidRPr="003D3A43" w:rsidRDefault="00056623" w:rsidP="00056623">
      <w:pPr>
        <w:pStyle w:val="ListParagraph"/>
        <w:rPr>
          <w:rFonts w:ascii="Garamond" w:hAnsi="Garamond" w:cs="PalatinoLinotype-Roman"/>
          <w:sz w:val="24"/>
          <w:szCs w:val="24"/>
        </w:rPr>
      </w:pPr>
    </w:p>
    <w:p w:rsidR="00056623" w:rsidRPr="003D3A43" w:rsidRDefault="0005662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  <w:r w:rsidRPr="003D3A43">
        <w:rPr>
          <w:rFonts w:ascii="Garamond" w:hAnsi="Garamond" w:cs="PalatinoLinotype-Roman"/>
          <w:sz w:val="24"/>
          <w:szCs w:val="24"/>
        </w:rPr>
        <w:t>Other Business</w:t>
      </w:r>
    </w:p>
    <w:p w:rsidR="00056623" w:rsidRPr="003D3A43" w:rsidRDefault="00056623" w:rsidP="00056623">
      <w:pPr>
        <w:pStyle w:val="ListParagraph"/>
        <w:rPr>
          <w:rFonts w:ascii="Garamond" w:hAnsi="Garamond" w:cs="PalatinoLinotype-Roman"/>
          <w:sz w:val="24"/>
          <w:szCs w:val="24"/>
        </w:rPr>
      </w:pPr>
    </w:p>
    <w:p w:rsidR="00056623" w:rsidRPr="003D3A43" w:rsidRDefault="0005662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  <w:r w:rsidRPr="003D3A43">
        <w:rPr>
          <w:rFonts w:ascii="Garamond" w:hAnsi="Garamond" w:cs="PalatinoLinotype-Roman"/>
          <w:sz w:val="24"/>
          <w:szCs w:val="24"/>
        </w:rPr>
        <w:t>Arrangements for next meeting</w:t>
      </w:r>
    </w:p>
    <w:p w:rsidR="00056623" w:rsidRPr="003D3A43" w:rsidRDefault="00056623" w:rsidP="00056623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056623" w:rsidRPr="00AC75BD" w:rsidRDefault="0005662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  <w:r w:rsidRPr="00AC75BD">
        <w:rPr>
          <w:rFonts w:ascii="Garamond" w:hAnsi="Garamond" w:cs="PalatinoLinotype-Roman"/>
          <w:sz w:val="24"/>
          <w:szCs w:val="24"/>
        </w:rPr>
        <w:t>Tour of Alfred Deakin Building including Alfred Deakin Prime Ministerial Library</w:t>
      </w:r>
      <w:r w:rsidR="00AA5219" w:rsidRPr="00AC75BD">
        <w:rPr>
          <w:rFonts w:ascii="Garamond" w:hAnsi="Garamond" w:cs="PalatinoLinotype-Roman"/>
          <w:sz w:val="24"/>
          <w:szCs w:val="24"/>
        </w:rPr>
        <w:t xml:space="preserve"> </w:t>
      </w:r>
    </w:p>
    <w:p w:rsidR="00056623" w:rsidRDefault="00056623" w:rsidP="00C3521E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056623" w:rsidRDefault="00056623" w:rsidP="00C3521E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056623" w:rsidRDefault="00056623" w:rsidP="00C3521E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056623" w:rsidRDefault="00056623" w:rsidP="00C3521E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  <w:bookmarkStart w:id="0" w:name="_GoBack"/>
      <w:bookmarkEnd w:id="0"/>
    </w:p>
    <w:p w:rsidR="00056623" w:rsidRDefault="00056623" w:rsidP="00C3521E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056623" w:rsidRDefault="00056623" w:rsidP="00C3521E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056623" w:rsidRDefault="00056623" w:rsidP="00C3521E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5649D3" w:rsidRPr="00C3521E" w:rsidRDefault="005649D3" w:rsidP="00C3521E">
      <w:pPr>
        <w:rPr>
          <w:rFonts w:ascii="Garamond" w:hAnsi="Garamond"/>
        </w:rPr>
      </w:pPr>
    </w:p>
    <w:sectPr w:rsidR="005649D3" w:rsidRPr="00C35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90A8B"/>
    <w:multiLevelType w:val="hybridMultilevel"/>
    <w:tmpl w:val="359C1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75671"/>
    <w:multiLevelType w:val="hybridMultilevel"/>
    <w:tmpl w:val="B0DEC5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1E"/>
    <w:rsid w:val="00056623"/>
    <w:rsid w:val="003D3A43"/>
    <w:rsid w:val="005649D3"/>
    <w:rsid w:val="008448CA"/>
    <w:rsid w:val="00AA5219"/>
    <w:rsid w:val="00AC75BD"/>
    <w:rsid w:val="00C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4166C-32D9-4A82-8839-5E15556B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2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Catrice</dc:creator>
  <cp:keywords/>
  <dc:description/>
  <cp:lastModifiedBy>Antony Catrice</cp:lastModifiedBy>
  <cp:revision>4</cp:revision>
  <dcterms:created xsi:type="dcterms:W3CDTF">2013-11-28T23:47:00Z</dcterms:created>
  <dcterms:modified xsi:type="dcterms:W3CDTF">2013-11-29T03:13:00Z</dcterms:modified>
</cp:coreProperties>
</file>